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3" w:rsidRPr="00F84F5C" w:rsidRDefault="007A19B3" w:rsidP="0052247A">
      <w:pPr>
        <w:tabs>
          <w:tab w:val="left" w:pos="113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9B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br/>
        <w:t>по итогам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EFF" w:rsidRPr="00131EFF">
        <w:rPr>
          <w:rFonts w:ascii="Times New Roman" w:hAnsi="Times New Roman" w:cs="Times New Roman"/>
          <w:sz w:val="28"/>
          <w:szCs w:val="28"/>
        </w:rPr>
        <w:t>по проекту решения Тверской городской Думы</w:t>
      </w:r>
      <w:r w:rsidR="00424ACE">
        <w:rPr>
          <w:rFonts w:ascii="Times New Roman" w:hAnsi="Times New Roman" w:cs="Times New Roman"/>
          <w:sz w:val="28"/>
          <w:szCs w:val="28"/>
        </w:rPr>
        <w:t xml:space="preserve"> </w:t>
      </w:r>
      <w:r w:rsidR="00131EFF" w:rsidRPr="00131EFF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="00131EF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131EFF" w:rsidRPr="00131EFF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внесении изменений и дополнений в Устав города Твери», принятому в </w:t>
      </w:r>
      <w:r w:rsidR="00131EFF"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первом чтении решением Тверской городской Думы от 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F2DD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31EFF" w:rsidRPr="00F84F5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131EFF" w:rsidRPr="00F84F5C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5F2DD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31EFF"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 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193</w:t>
      </w:r>
    </w:p>
    <w:p w:rsidR="00B96907" w:rsidRDefault="007A19B3" w:rsidP="00B96907">
      <w:pPr>
        <w:ind w:firstLine="709"/>
        <w:jc w:val="both"/>
      </w:pPr>
      <w:r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Публичные слушания </w:t>
      </w:r>
      <w:r w:rsidR="00131EFF" w:rsidRPr="00F84F5C">
        <w:rPr>
          <w:rFonts w:ascii="Times New Roman" w:hAnsi="Times New Roman" w:cs="Times New Roman"/>
          <w:sz w:val="28"/>
          <w:szCs w:val="28"/>
        </w:rPr>
        <w:t xml:space="preserve">по проекту решения Тверской городской Думы </w:t>
      </w:r>
      <w:r w:rsidR="00131EFF"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 внесении изменений и дополнений в Устав города Твери», принятому в первом чтении решением Тверской городской Думы </w:t>
      </w:r>
      <w:r w:rsidR="00A221CB"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A221CB" w:rsidRPr="00F84F5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A221CB" w:rsidRPr="00F84F5C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221CB"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 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193</w:t>
      </w:r>
      <w:r w:rsidR="00BF6B9D" w:rsidRPr="00F84F5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прошли 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F84F5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131EFF" w:rsidRPr="00F84F5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F2DD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B96907" w:rsidRPr="00B96907" w:rsidRDefault="00B96907" w:rsidP="00B969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907">
        <w:rPr>
          <w:rFonts w:ascii="Times New Roman" w:eastAsia="Times New Roman" w:hAnsi="Times New Roman" w:cs="Times New Roman"/>
          <w:bCs/>
          <w:sz w:val="28"/>
          <w:szCs w:val="28"/>
        </w:rPr>
        <w:t>Настоящее заключение подготовлено на основании протокола публичных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969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слушаний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B9690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B96907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B9690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A19B3" w:rsidRPr="007A19B3" w:rsidRDefault="007A19B3" w:rsidP="005224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9B3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отмечено следующее.</w:t>
      </w:r>
    </w:p>
    <w:p w:rsidR="00131EFF" w:rsidRDefault="007A19B3" w:rsidP="005224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9B3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3C2DC8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28 Федерального закона от 06.10.2003 №</w:t>
      </w:r>
      <w:r w:rsidR="005816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3C2DC8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31E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 xml:space="preserve"> Устава города Твери публичные слушания </w:t>
      </w:r>
      <w:r w:rsidR="00131EFF" w:rsidRPr="00131EFF">
        <w:rPr>
          <w:rFonts w:ascii="Times New Roman" w:hAnsi="Times New Roman" w:cs="Times New Roman"/>
          <w:sz w:val="28"/>
          <w:szCs w:val="28"/>
        </w:rPr>
        <w:t>по проекту решения Тверской городской Думы</w:t>
      </w:r>
      <w:r w:rsidR="00131EFF">
        <w:rPr>
          <w:rFonts w:ascii="Times New Roman" w:hAnsi="Times New Roman" w:cs="Times New Roman"/>
          <w:sz w:val="28"/>
          <w:szCs w:val="28"/>
        </w:rPr>
        <w:t xml:space="preserve"> </w:t>
      </w:r>
      <w:r w:rsidR="00131EFF" w:rsidRPr="00131EFF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="00131EF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131EFF" w:rsidRPr="00131EFF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внесении изменений и </w:t>
      </w:r>
      <w:r w:rsidR="00131EFF" w:rsidRPr="00131EFF">
        <w:rPr>
          <w:rFonts w:ascii="Times New Roman" w:eastAsia="Times New Roman" w:hAnsi="Times New Roman" w:cs="Times New Roman"/>
          <w:sz w:val="28"/>
          <w:szCs w:val="28"/>
        </w:rPr>
        <w:t>дополнений в Устав города Твери»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 xml:space="preserve"> назначены решением Тверской городской Думы от </w:t>
      </w:r>
      <w:r w:rsidR="00A221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2DD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21C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31E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2DD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816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21CB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131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9B3" w:rsidRPr="007A19B3" w:rsidRDefault="00131EFF" w:rsidP="005224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Тверской городской Думы </w:t>
      </w:r>
      <w:r w:rsidR="00A221CB"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A221CB" w:rsidRPr="00F84F5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A221CB" w:rsidRPr="00F84F5C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221CB"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 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193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 «О проекте решения Тверской городской Думы «О внесении изменений и дополнений в Устав города </w:t>
      </w:r>
      <w:proofErr w:type="gramStart"/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Твери», решение Тверской городской Думы </w:t>
      </w:r>
      <w:r w:rsidR="00A221CB"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A221CB" w:rsidRPr="00F84F5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A221CB" w:rsidRPr="00F84F5C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221CB"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 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195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 «О проведении публичных слушаний», </w:t>
      </w:r>
      <w:hyperlink r:id="rId6" w:history="1">
        <w:r w:rsidRPr="00131EFF">
          <w:rPr>
            <w:rFonts w:ascii="Times New Roman" w:eastAsia="Times New Roman" w:hAnsi="Times New Roman" w:cs="Times New Roman"/>
            <w:sz w:val="28"/>
            <w:szCs w:val="28"/>
          </w:rPr>
          <w:t xml:space="preserve">Порядок учета и рассмотрения предложений по проекту решения Тверской городской Думы «О внесении изменений и дополнений в Устав города Твери», принятому в первом чтении решением Тверской городской </w:t>
        </w:r>
        <w:proofErr w:type="gramEnd"/>
        <w:r w:rsidRPr="00131EFF">
          <w:rPr>
            <w:rFonts w:ascii="Times New Roman" w:eastAsia="Times New Roman" w:hAnsi="Times New Roman" w:cs="Times New Roman"/>
            <w:sz w:val="28"/>
            <w:szCs w:val="28"/>
          </w:rPr>
          <w:t xml:space="preserve">Думы </w:t>
        </w:r>
        <w:r w:rsidR="00A221CB" w:rsidRPr="00F84F5C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от </w:t>
        </w:r>
        <w:r w:rsidR="00A221CB">
          <w:rPr>
            <w:rFonts w:ascii="Times New Roman" w:eastAsia="Times New Roman" w:hAnsi="Times New Roman" w:cs="Times New Roman"/>
            <w:bCs/>
            <w:sz w:val="28"/>
            <w:szCs w:val="28"/>
          </w:rPr>
          <w:t>28</w:t>
        </w:r>
        <w:r w:rsidR="00A221CB" w:rsidRPr="00F84F5C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A221CB">
          <w:rPr>
            <w:rFonts w:ascii="Times New Roman" w:eastAsia="Times New Roman" w:hAnsi="Times New Roman" w:cs="Times New Roman"/>
            <w:bCs/>
            <w:sz w:val="28"/>
            <w:szCs w:val="28"/>
          </w:rPr>
          <w:t>10</w:t>
        </w:r>
        <w:r w:rsidR="00A221CB" w:rsidRPr="00F84F5C">
          <w:rPr>
            <w:rFonts w:ascii="Times New Roman" w:eastAsia="Times New Roman" w:hAnsi="Times New Roman" w:cs="Times New Roman"/>
            <w:bCs/>
            <w:sz w:val="28"/>
            <w:szCs w:val="28"/>
          </w:rPr>
          <w:t>.202</w:t>
        </w:r>
        <w:r w:rsidR="00A221CB">
          <w:rPr>
            <w:rFonts w:ascii="Times New Roman" w:eastAsia="Times New Roman" w:hAnsi="Times New Roman" w:cs="Times New Roman"/>
            <w:bCs/>
            <w:sz w:val="28"/>
            <w:szCs w:val="28"/>
          </w:rPr>
          <w:t>1</w:t>
        </w:r>
        <w:r w:rsidR="00A221CB" w:rsidRPr="00F84F5C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№ </w:t>
        </w:r>
        <w:r w:rsidR="00A221CB">
          <w:rPr>
            <w:rFonts w:ascii="Times New Roman" w:eastAsia="Times New Roman" w:hAnsi="Times New Roman" w:cs="Times New Roman"/>
            <w:bCs/>
            <w:sz w:val="28"/>
            <w:szCs w:val="28"/>
          </w:rPr>
          <w:t>193</w:t>
        </w:r>
        <w:r w:rsidRPr="00131EFF">
          <w:rPr>
            <w:rFonts w:ascii="Times New Roman" w:eastAsia="Times New Roman" w:hAnsi="Times New Roman" w:cs="Times New Roman"/>
            <w:sz w:val="28"/>
            <w:szCs w:val="28"/>
          </w:rPr>
          <w:t>, и</w:t>
        </w:r>
        <w:r w:rsidR="009961C6">
          <w:rPr>
            <w:rFonts w:ascii="Times New Roman" w:eastAsia="Times New Roman" w:hAnsi="Times New Roman" w:cs="Times New Roman"/>
            <w:sz w:val="28"/>
            <w:szCs w:val="28"/>
          </w:rPr>
          <w:t xml:space="preserve"> порядок </w:t>
        </w:r>
        <w:r w:rsidRPr="00131EFF">
          <w:rPr>
            <w:rFonts w:ascii="Times New Roman" w:eastAsia="Times New Roman" w:hAnsi="Times New Roman" w:cs="Times New Roman"/>
            <w:sz w:val="28"/>
            <w:szCs w:val="28"/>
          </w:rPr>
          <w:t>участия граждан в его обсуждении</w:t>
        </w:r>
      </w:hyperlink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, опубликованы </w:t>
      </w:r>
      <w:r w:rsidR="005F2DD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221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21CB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F2DD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> года в газете «Вся Тверь» № </w:t>
      </w:r>
      <w:r w:rsidR="00A221CB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> (</w:t>
      </w:r>
      <w:r w:rsidR="00A221CB">
        <w:rPr>
          <w:rFonts w:ascii="Times New Roman" w:eastAsia="Times New Roman" w:hAnsi="Times New Roman" w:cs="Times New Roman"/>
          <w:sz w:val="28"/>
          <w:szCs w:val="28"/>
        </w:rPr>
        <w:t>1335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>), а также размешены на официальн</w:t>
      </w:r>
      <w:r w:rsidR="00A221C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A221CB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 Тверской городской Думы</w:t>
      </w:r>
      <w:r w:rsidR="00A221CB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Администрации города Твери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  <w:r w:rsidR="007A19B3" w:rsidRPr="007A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9B3" w:rsidRPr="007A19B3" w:rsidRDefault="007A19B3" w:rsidP="0052247A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9B3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проведены в соответствии с требованиями Федерального закона от 06.10.2003 №</w:t>
      </w:r>
      <w:r w:rsidR="005816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решени</w:t>
      </w:r>
      <w:r w:rsidR="00424AC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 xml:space="preserve"> Тверской городской Думы от 14.09.2006 №</w:t>
      </w:r>
      <w:r w:rsidR="005816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182 «О публичных слушаниях в городе Твери».</w:t>
      </w:r>
    </w:p>
    <w:p w:rsidR="00B903D6" w:rsidRDefault="003C2DC8" w:rsidP="00A221CB">
      <w:pPr>
        <w:tabs>
          <w:tab w:val="left" w:pos="1134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="007A19B3" w:rsidRPr="007A19B3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</w:t>
      </w:r>
      <w:r>
        <w:rPr>
          <w:rFonts w:ascii="Times New Roman" w:eastAsia="Times New Roman" w:hAnsi="Times New Roman" w:cs="Times New Roman"/>
          <w:sz w:val="28"/>
          <w:szCs w:val="28"/>
        </w:rPr>
        <w:t>й был представлен</w:t>
      </w:r>
      <w:r w:rsidR="007A19B3" w:rsidRPr="007A19B3">
        <w:rPr>
          <w:rFonts w:ascii="Times New Roman" w:eastAsia="Times New Roman" w:hAnsi="Times New Roman" w:cs="Times New Roman"/>
          <w:sz w:val="28"/>
          <w:szCs w:val="28"/>
        </w:rPr>
        <w:t xml:space="preserve"> доклад</w:t>
      </w:r>
      <w:r w:rsidR="00FE7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1CB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B563E3">
        <w:rPr>
          <w:rFonts w:ascii="Times New Roman" w:eastAsia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="00A221CB">
        <w:rPr>
          <w:rFonts w:ascii="Times New Roman" w:eastAsia="Times New Roman" w:hAnsi="Times New Roman" w:cs="Times New Roman"/>
          <w:sz w:val="28"/>
          <w:szCs w:val="28"/>
        </w:rPr>
        <w:t xml:space="preserve"> постоянного комитета по вопросам местного самоуправления и регламенту</w:t>
      </w:r>
      <w:r w:rsidR="0013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1CB">
        <w:rPr>
          <w:rFonts w:ascii="Times New Roman" w:eastAsia="Times New Roman" w:hAnsi="Times New Roman" w:cs="Times New Roman"/>
          <w:sz w:val="28"/>
          <w:szCs w:val="28"/>
        </w:rPr>
        <w:t xml:space="preserve">Холодовым И.А. </w:t>
      </w:r>
      <w:r w:rsidR="00131E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E7651" w:rsidRPr="002E7651">
        <w:rPr>
          <w:rFonts w:ascii="Times New Roman" w:eastAsia="Times New Roman" w:hAnsi="Times New Roman" w:cs="Times New Roman"/>
          <w:sz w:val="28"/>
          <w:szCs w:val="28"/>
        </w:rPr>
        <w:t xml:space="preserve">проекту решения Тверской городской Думы «О внесении изменений и дополнений в Устав города Твери», внесение которого было </w:t>
      </w:r>
      <w:r w:rsidR="00131EFF" w:rsidRPr="002E7651">
        <w:rPr>
          <w:rFonts w:ascii="Times New Roman" w:eastAsia="Times New Roman" w:hAnsi="Times New Roman" w:cs="Times New Roman"/>
          <w:sz w:val="28"/>
          <w:szCs w:val="28"/>
        </w:rPr>
        <w:t xml:space="preserve">обусловлено изменениями </w:t>
      </w:r>
      <w:r w:rsidR="00A221CB" w:rsidRPr="00B903D6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Федерации», Федерального закона от 07.02.2011 № 6-ФЗ «Об общих принципах</w:t>
      </w:r>
      <w:proofErr w:type="gramEnd"/>
      <w:r w:rsidR="00A221CB" w:rsidRPr="00B903D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</w:t>
      </w:r>
      <w:r w:rsidR="00B903D6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</w:p>
    <w:p w:rsidR="00B903D6" w:rsidRPr="00A221CB" w:rsidRDefault="00B903D6" w:rsidP="00B903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наделения </w:t>
      </w:r>
      <w:r w:rsidR="00A221CB" w:rsidRPr="00A221CB">
        <w:rPr>
          <w:rFonts w:ascii="Times New Roman" w:eastAsia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221CB" w:rsidRPr="00A221CB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21CB" w:rsidRPr="00A221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наделенного статусом городского округа, правами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A221CB" w:rsidRPr="00A22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03D6" w:rsidRDefault="00A221CB" w:rsidP="00B903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CB">
        <w:rPr>
          <w:rFonts w:ascii="Times New Roman" w:eastAsia="Times New Roman" w:hAnsi="Times New Roman" w:cs="Times New Roman"/>
          <w:sz w:val="28"/>
          <w:szCs w:val="28"/>
        </w:rPr>
        <w:t>редакции некоторых вопросов местного значения городского округа в част</w:t>
      </w:r>
      <w:r w:rsidR="00B903D6">
        <w:rPr>
          <w:rFonts w:ascii="Times New Roman" w:eastAsia="Times New Roman" w:hAnsi="Times New Roman" w:cs="Times New Roman"/>
          <w:sz w:val="28"/>
          <w:szCs w:val="28"/>
        </w:rPr>
        <w:t>и видов муниципального контроля;</w:t>
      </w:r>
    </w:p>
    <w:p w:rsidR="00A221CB" w:rsidRPr="00A221CB" w:rsidRDefault="00B903D6" w:rsidP="00B903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редакции</w:t>
      </w:r>
      <w:r w:rsidR="00A221CB" w:rsidRPr="00A221CB">
        <w:rPr>
          <w:rFonts w:ascii="Times New Roman" w:eastAsia="Times New Roman" w:hAnsi="Times New Roman" w:cs="Times New Roman"/>
          <w:sz w:val="28"/>
          <w:szCs w:val="28"/>
        </w:rPr>
        <w:t xml:space="preserve"> норм по оценке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инвестиционной деятельности;</w:t>
      </w:r>
      <w:proofErr w:type="gramEnd"/>
    </w:p>
    <w:p w:rsidR="00B903D6" w:rsidRDefault="00B903D6" w:rsidP="00A221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уточнения</w:t>
      </w:r>
      <w:r w:rsidR="00A221CB" w:rsidRPr="00A22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21CB" w:rsidRPr="00A221CB">
        <w:rPr>
          <w:rFonts w:ascii="Times New Roman" w:eastAsia="Times New Roman" w:hAnsi="Times New Roman" w:cs="Times New Roman"/>
          <w:sz w:val="28"/>
          <w:szCs w:val="28"/>
        </w:rPr>
        <w:t>случа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A221CB" w:rsidRPr="00A221CB">
        <w:rPr>
          <w:rFonts w:ascii="Times New Roman" w:eastAsia="Times New Roman" w:hAnsi="Times New Roman" w:cs="Times New Roman"/>
          <w:sz w:val="28"/>
          <w:szCs w:val="28"/>
        </w:rPr>
        <w:t xml:space="preserve"> досрочного прекращения полномочий </w:t>
      </w:r>
      <w:r w:rsidRPr="00B533E0">
        <w:rPr>
          <w:rFonts w:ascii="Times New Roman" w:hAnsi="Times New Roman" w:cs="Times New Roman"/>
          <w:sz w:val="28"/>
          <w:szCs w:val="28"/>
        </w:rPr>
        <w:t>депутата представительного органа муниципального образования</w:t>
      </w:r>
      <w:proofErr w:type="gramEnd"/>
      <w:r w:rsidRPr="00B533E0">
        <w:rPr>
          <w:rFonts w:ascii="Times New Roman" w:hAnsi="Times New Roman" w:cs="Times New Roman"/>
          <w:sz w:val="28"/>
          <w:szCs w:val="28"/>
        </w:rPr>
        <w:t xml:space="preserve"> и главы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7A0" w:rsidRDefault="00B903D6" w:rsidP="00B903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уточнения формулировки статьи, </w:t>
      </w:r>
      <w:r w:rsidRPr="00A221CB">
        <w:rPr>
          <w:rFonts w:ascii="Times New Roman" w:eastAsia="Times New Roman" w:hAnsi="Times New Roman" w:cs="Times New Roman"/>
          <w:sz w:val="28"/>
          <w:szCs w:val="28"/>
        </w:rPr>
        <w:t>регулирующ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221CB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и общественные обсуждения </w:t>
      </w:r>
      <w:r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="00A221CB" w:rsidRPr="00A22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CDA" w:rsidRDefault="00E35CDA" w:rsidP="00E35CDA">
      <w:pPr>
        <w:tabs>
          <w:tab w:val="left" w:pos="1134"/>
        </w:tabs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3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слушаниях выступил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378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6276" w:rsidRPr="001C0AF5" w:rsidRDefault="006A6276" w:rsidP="006A62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AF5">
        <w:rPr>
          <w:rFonts w:ascii="Times New Roman" w:hAnsi="Times New Roman" w:cs="Times New Roman"/>
          <w:sz w:val="28"/>
          <w:szCs w:val="28"/>
        </w:rPr>
        <w:t>Председатель Тверской городской Думы Пичуев Е.Е. о необходимости принятия изменений и дополнений в Устав города Твери и проведения процедуры публичных слушаний.</w:t>
      </w:r>
    </w:p>
    <w:p w:rsidR="006A6276" w:rsidRPr="006A6276" w:rsidRDefault="006A6276" w:rsidP="00A221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AF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1022E" w:rsidRPr="001C0AF5">
        <w:rPr>
          <w:rFonts w:ascii="Times New Roman" w:hAnsi="Times New Roman" w:cs="Times New Roman"/>
          <w:sz w:val="28"/>
          <w:szCs w:val="28"/>
        </w:rPr>
        <w:t>О</w:t>
      </w:r>
      <w:r w:rsidRPr="001C0AF5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 w:rsidR="0071022E" w:rsidRPr="001C0AF5">
        <w:rPr>
          <w:rFonts w:ascii="Times New Roman" w:hAnsi="Times New Roman" w:cs="Times New Roman"/>
          <w:sz w:val="28"/>
          <w:szCs w:val="28"/>
        </w:rPr>
        <w:t>города Твери</w:t>
      </w:r>
      <w:r w:rsidRPr="001C0AF5">
        <w:rPr>
          <w:rFonts w:ascii="Times New Roman" w:hAnsi="Times New Roman" w:cs="Times New Roman"/>
          <w:sz w:val="28"/>
          <w:szCs w:val="28"/>
        </w:rPr>
        <w:t xml:space="preserve"> Рыбачук В.Б.</w:t>
      </w:r>
      <w:r w:rsidRPr="006A6276">
        <w:rPr>
          <w:rFonts w:ascii="Times New Roman" w:hAnsi="Times New Roman" w:cs="Times New Roman"/>
          <w:sz w:val="28"/>
          <w:szCs w:val="28"/>
        </w:rPr>
        <w:t xml:space="preserve"> </w:t>
      </w:r>
      <w:r w:rsidR="00A221CB" w:rsidRPr="00A221CB">
        <w:rPr>
          <w:rFonts w:ascii="Times New Roman" w:hAnsi="Times New Roman" w:cs="Times New Roman"/>
          <w:sz w:val="28"/>
          <w:szCs w:val="28"/>
        </w:rPr>
        <w:t>о необходимости приведения Устава города Твери в соответствие с федеральным законодательством; о целесообразности определить Контрольно-счетную палату города Твери в качестве субъекта правотворческой инициативы.</w:t>
      </w:r>
    </w:p>
    <w:p w:rsidR="007A19B3" w:rsidRPr="007A19B3" w:rsidRDefault="007A19B3" w:rsidP="00150091">
      <w:pPr>
        <w:tabs>
          <w:tab w:val="left" w:pos="1134"/>
        </w:tabs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9B3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по проекту </w:t>
      </w:r>
      <w:r w:rsidR="002E7651">
        <w:rPr>
          <w:rFonts w:ascii="Times New Roman" w:eastAsia="Times New Roman" w:hAnsi="Times New Roman" w:cs="Times New Roman"/>
          <w:sz w:val="28"/>
          <w:szCs w:val="28"/>
        </w:rPr>
        <w:t xml:space="preserve">изменений и дополнений в 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3613A5">
        <w:rPr>
          <w:rFonts w:ascii="Times New Roman" w:eastAsia="Times New Roman" w:hAnsi="Times New Roman" w:cs="Times New Roman"/>
          <w:sz w:val="28"/>
          <w:szCs w:val="28"/>
        </w:rPr>
        <w:t xml:space="preserve"> города Твери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, в соответствии с решением Тверской городской Думы от 14.09.2006 №</w:t>
      </w:r>
      <w:r w:rsidR="001500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182 «О публичных слушаниях в городе Твери»</w:t>
      </w:r>
      <w:r w:rsidR="00FA6B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 xml:space="preserve"> участники публичных слушаний</w:t>
      </w:r>
      <w:r w:rsidR="00B94F2B">
        <w:rPr>
          <w:rFonts w:ascii="Times New Roman" w:eastAsia="Times New Roman" w:hAnsi="Times New Roman" w:cs="Times New Roman"/>
          <w:sz w:val="28"/>
          <w:szCs w:val="28"/>
        </w:rPr>
        <w:br/>
        <w:t>п р е д л о ж и л и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7651" w:rsidRDefault="002E7651" w:rsidP="002E765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651">
        <w:rPr>
          <w:rFonts w:ascii="Times New Roman" w:eastAsia="Times New Roman" w:hAnsi="Times New Roman" w:cs="Times New Roman"/>
          <w:sz w:val="28"/>
          <w:szCs w:val="28"/>
        </w:rPr>
        <w:t>Поддержать изменения, вносимые в Устав города Твери проектом решения Тверской городской Думы «О внесении изменений и дополнений в Устав города Твери».</w:t>
      </w:r>
    </w:p>
    <w:p w:rsidR="002E7651" w:rsidRDefault="002E7651" w:rsidP="002E765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651">
        <w:rPr>
          <w:rFonts w:ascii="Times New Roman" w:eastAsia="Times New Roman" w:hAnsi="Times New Roman" w:cs="Times New Roman"/>
          <w:sz w:val="28"/>
          <w:szCs w:val="28"/>
        </w:rPr>
        <w:t xml:space="preserve">Считать состоявшимися публичные слушания </w:t>
      </w:r>
      <w:r w:rsidR="00A60A3F" w:rsidRPr="00131EFF">
        <w:rPr>
          <w:rFonts w:ascii="Times New Roman" w:hAnsi="Times New Roman" w:cs="Times New Roman"/>
          <w:sz w:val="28"/>
          <w:szCs w:val="28"/>
        </w:rPr>
        <w:t>по проекту решения Тверской городской Думы</w:t>
      </w:r>
      <w:r w:rsidR="00A60A3F">
        <w:rPr>
          <w:rFonts w:ascii="Times New Roman" w:hAnsi="Times New Roman" w:cs="Times New Roman"/>
          <w:sz w:val="28"/>
          <w:szCs w:val="28"/>
        </w:rPr>
        <w:t xml:space="preserve"> </w:t>
      </w:r>
      <w:r w:rsidR="00A60A3F" w:rsidRPr="00131EFF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="00A60A3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60A3F" w:rsidRPr="00131EFF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внесении изменений и дополнений в Устав города Твери», принятому в </w:t>
      </w:r>
      <w:r w:rsidR="00A60A3F"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первом чтении решением Тверской городской Думы </w:t>
      </w:r>
      <w:r w:rsidR="00A221CB"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A221CB" w:rsidRPr="00F84F5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A221CB" w:rsidRPr="00F84F5C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221CB"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 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193</w:t>
      </w:r>
      <w:r w:rsidRPr="002E76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9B3" w:rsidRDefault="007A19B3" w:rsidP="00FA6BD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9B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заключение в средствах массовой информации.</w:t>
      </w:r>
    </w:p>
    <w:sectPr w:rsidR="007A19B3" w:rsidSect="006A627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5E3"/>
    <w:multiLevelType w:val="hybridMultilevel"/>
    <w:tmpl w:val="DC58BE28"/>
    <w:lvl w:ilvl="0" w:tplc="9CDE9A7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02354"/>
    <w:multiLevelType w:val="hybridMultilevel"/>
    <w:tmpl w:val="F9E8B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4956B2"/>
    <w:multiLevelType w:val="hybridMultilevel"/>
    <w:tmpl w:val="56BAA4DC"/>
    <w:lvl w:ilvl="0" w:tplc="F296F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5937DC"/>
    <w:multiLevelType w:val="hybridMultilevel"/>
    <w:tmpl w:val="D966DE0C"/>
    <w:lvl w:ilvl="0" w:tplc="F296F3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38C71AB"/>
    <w:multiLevelType w:val="hybridMultilevel"/>
    <w:tmpl w:val="D69007C8"/>
    <w:lvl w:ilvl="0" w:tplc="FAE26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092625"/>
    <w:multiLevelType w:val="hybridMultilevel"/>
    <w:tmpl w:val="57584F14"/>
    <w:lvl w:ilvl="0" w:tplc="5764F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535E4"/>
    <w:multiLevelType w:val="hybridMultilevel"/>
    <w:tmpl w:val="50AEB33A"/>
    <w:lvl w:ilvl="0" w:tplc="F296F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10E24"/>
    <w:multiLevelType w:val="multilevel"/>
    <w:tmpl w:val="528EA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5D13CB"/>
    <w:multiLevelType w:val="hybridMultilevel"/>
    <w:tmpl w:val="0E32E2EA"/>
    <w:lvl w:ilvl="0" w:tplc="FAE26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495D"/>
    <w:multiLevelType w:val="hybridMultilevel"/>
    <w:tmpl w:val="6278313C"/>
    <w:lvl w:ilvl="0" w:tplc="F296F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B3"/>
    <w:rsid w:val="000004C8"/>
    <w:rsid w:val="00020759"/>
    <w:rsid w:val="00023B0A"/>
    <w:rsid w:val="00103606"/>
    <w:rsid w:val="00103F8A"/>
    <w:rsid w:val="00120008"/>
    <w:rsid w:val="00131EFF"/>
    <w:rsid w:val="00150091"/>
    <w:rsid w:val="00153776"/>
    <w:rsid w:val="00154FA2"/>
    <w:rsid w:val="00186EA6"/>
    <w:rsid w:val="001A005D"/>
    <w:rsid w:val="001A24FB"/>
    <w:rsid w:val="001C0AF5"/>
    <w:rsid w:val="001C21C4"/>
    <w:rsid w:val="001E0A0B"/>
    <w:rsid w:val="002058B7"/>
    <w:rsid w:val="002077A0"/>
    <w:rsid w:val="00264ADD"/>
    <w:rsid w:val="00271B52"/>
    <w:rsid w:val="002E7651"/>
    <w:rsid w:val="003310A2"/>
    <w:rsid w:val="00335BBB"/>
    <w:rsid w:val="00341310"/>
    <w:rsid w:val="003613A5"/>
    <w:rsid w:val="00364C2C"/>
    <w:rsid w:val="00396B2C"/>
    <w:rsid w:val="003B1D3D"/>
    <w:rsid w:val="003B1D7D"/>
    <w:rsid w:val="003C2DC8"/>
    <w:rsid w:val="003E0422"/>
    <w:rsid w:val="00424ACE"/>
    <w:rsid w:val="00482C90"/>
    <w:rsid w:val="0048353F"/>
    <w:rsid w:val="004846D9"/>
    <w:rsid w:val="0052247A"/>
    <w:rsid w:val="00554F44"/>
    <w:rsid w:val="0058162A"/>
    <w:rsid w:val="00587775"/>
    <w:rsid w:val="0059173E"/>
    <w:rsid w:val="005A6693"/>
    <w:rsid w:val="005D506A"/>
    <w:rsid w:val="005E487E"/>
    <w:rsid w:val="005F2DD2"/>
    <w:rsid w:val="00676540"/>
    <w:rsid w:val="00677CA3"/>
    <w:rsid w:val="006804C4"/>
    <w:rsid w:val="00685A62"/>
    <w:rsid w:val="006A6276"/>
    <w:rsid w:val="006C503D"/>
    <w:rsid w:val="006E3565"/>
    <w:rsid w:val="006F2617"/>
    <w:rsid w:val="0071022E"/>
    <w:rsid w:val="00712676"/>
    <w:rsid w:val="0071506B"/>
    <w:rsid w:val="0073780A"/>
    <w:rsid w:val="007718BF"/>
    <w:rsid w:val="007823B5"/>
    <w:rsid w:val="007A192C"/>
    <w:rsid w:val="007A19B3"/>
    <w:rsid w:val="008410D7"/>
    <w:rsid w:val="00877645"/>
    <w:rsid w:val="008969E4"/>
    <w:rsid w:val="008F0845"/>
    <w:rsid w:val="008F6726"/>
    <w:rsid w:val="009039C9"/>
    <w:rsid w:val="00964CE1"/>
    <w:rsid w:val="00964FCA"/>
    <w:rsid w:val="00973487"/>
    <w:rsid w:val="0098145F"/>
    <w:rsid w:val="009961C6"/>
    <w:rsid w:val="00A221CB"/>
    <w:rsid w:val="00A55EB0"/>
    <w:rsid w:val="00A60A3F"/>
    <w:rsid w:val="00A72B2B"/>
    <w:rsid w:val="00AC1258"/>
    <w:rsid w:val="00AF392A"/>
    <w:rsid w:val="00AF7249"/>
    <w:rsid w:val="00B01678"/>
    <w:rsid w:val="00B16837"/>
    <w:rsid w:val="00B17FED"/>
    <w:rsid w:val="00B42E11"/>
    <w:rsid w:val="00B563E3"/>
    <w:rsid w:val="00B8462E"/>
    <w:rsid w:val="00B903D6"/>
    <w:rsid w:val="00B94F2B"/>
    <w:rsid w:val="00B96907"/>
    <w:rsid w:val="00BB466B"/>
    <w:rsid w:val="00BF6B9D"/>
    <w:rsid w:val="00C10D19"/>
    <w:rsid w:val="00C14C39"/>
    <w:rsid w:val="00C34DB2"/>
    <w:rsid w:val="00C64AD0"/>
    <w:rsid w:val="00C77B97"/>
    <w:rsid w:val="00C80EEB"/>
    <w:rsid w:val="00C916C9"/>
    <w:rsid w:val="00C956EC"/>
    <w:rsid w:val="00C961E7"/>
    <w:rsid w:val="00CA1B65"/>
    <w:rsid w:val="00CD46C0"/>
    <w:rsid w:val="00CF1D34"/>
    <w:rsid w:val="00D0763D"/>
    <w:rsid w:val="00D32E3E"/>
    <w:rsid w:val="00D35388"/>
    <w:rsid w:val="00D56591"/>
    <w:rsid w:val="00D57FA9"/>
    <w:rsid w:val="00D848F3"/>
    <w:rsid w:val="00D9629B"/>
    <w:rsid w:val="00DD49F1"/>
    <w:rsid w:val="00DE1676"/>
    <w:rsid w:val="00E10B97"/>
    <w:rsid w:val="00E140D6"/>
    <w:rsid w:val="00E3034E"/>
    <w:rsid w:val="00E35CDA"/>
    <w:rsid w:val="00E54281"/>
    <w:rsid w:val="00E749DA"/>
    <w:rsid w:val="00EE78EE"/>
    <w:rsid w:val="00EF2083"/>
    <w:rsid w:val="00F57181"/>
    <w:rsid w:val="00F74267"/>
    <w:rsid w:val="00F83AAE"/>
    <w:rsid w:val="00F8472B"/>
    <w:rsid w:val="00F84F5C"/>
    <w:rsid w:val="00F95DD3"/>
    <w:rsid w:val="00FA6BD5"/>
    <w:rsid w:val="00FD1A77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9B3"/>
    <w:rPr>
      <w:b/>
      <w:bCs/>
    </w:rPr>
  </w:style>
  <w:style w:type="paragraph" w:styleId="a5">
    <w:name w:val="No Spacing"/>
    <w:uiPriority w:val="1"/>
    <w:qFormat/>
    <w:rsid w:val="002E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7651"/>
    <w:pPr>
      <w:ind w:left="720"/>
      <w:contextualSpacing/>
    </w:pPr>
  </w:style>
  <w:style w:type="table" w:styleId="a7">
    <w:name w:val="Table Grid"/>
    <w:basedOn w:val="a1"/>
    <w:uiPriority w:val="59"/>
    <w:rsid w:val="0010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03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03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6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A627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5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9B3"/>
    <w:rPr>
      <w:b/>
      <w:bCs/>
    </w:rPr>
  </w:style>
  <w:style w:type="paragraph" w:styleId="a5">
    <w:name w:val="No Spacing"/>
    <w:uiPriority w:val="1"/>
    <w:qFormat/>
    <w:rsid w:val="002E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7651"/>
    <w:pPr>
      <w:ind w:left="720"/>
      <w:contextualSpacing/>
    </w:pPr>
  </w:style>
  <w:style w:type="table" w:styleId="a7">
    <w:name w:val="Table Grid"/>
    <w:basedOn w:val="a1"/>
    <w:uiPriority w:val="59"/>
    <w:rsid w:val="0010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03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03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6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A627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5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tgddoc.tverduma.ru/ftp/raznoe/%D0%BF%D0%BE%D1%80%D1%8F%D0%B4%D0%BE%D0%BA%20%D1%83%D1%87%D0%B5%D1%82%D0%B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Талан</dc:creator>
  <cp:lastModifiedBy>Карачун Екатерина Сергеевна</cp:lastModifiedBy>
  <cp:revision>8</cp:revision>
  <cp:lastPrinted>2021-05-07T07:30:00Z</cp:lastPrinted>
  <dcterms:created xsi:type="dcterms:W3CDTF">2021-05-07T07:23:00Z</dcterms:created>
  <dcterms:modified xsi:type="dcterms:W3CDTF">2021-11-15T07:20:00Z</dcterms:modified>
</cp:coreProperties>
</file>